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1" w:rsidRPr="00D85D03" w:rsidRDefault="00494151" w:rsidP="0049415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85D03">
        <w:rPr>
          <w:rFonts w:ascii="Arial" w:hAnsi="Arial" w:cs="Arial"/>
          <w:b/>
          <w:sz w:val="24"/>
          <w:szCs w:val="20"/>
        </w:rPr>
        <w:t>Identification of Strength &amp; Growth Possibilities</w:t>
      </w:r>
    </w:p>
    <w:p w:rsidR="00D85D03" w:rsidRPr="00D85D03" w:rsidRDefault="00D85D03" w:rsidP="00494151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85D03">
        <w:rPr>
          <w:rFonts w:ascii="Arial" w:hAnsi="Arial" w:cs="Arial"/>
          <w:sz w:val="24"/>
          <w:szCs w:val="20"/>
        </w:rPr>
        <w:t>Quarterly Reflection (to be completed before the Quarterly Meeting)</w:t>
      </w: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Self-Identified Three Areas of Strength:</w:t>
      </w: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Self-Identified Three Possibilities for Growth:</w:t>
      </w: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Teacher’s Perception of the TA’s Three Areas of Strength:</w:t>
      </w: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151" w:rsidRPr="009F00D9" w:rsidRDefault="00494151" w:rsidP="00494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Teacher’s Perception of the TA’s Three Possibilities for Growth:</w:t>
      </w:r>
    </w:p>
    <w:p w:rsidR="00611D49" w:rsidRDefault="00611D49"/>
    <w:sectPr w:rsidR="00611D49" w:rsidSect="0061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4151"/>
    <w:rsid w:val="00494151"/>
    <w:rsid w:val="00611D49"/>
    <w:rsid w:val="00697851"/>
    <w:rsid w:val="00D85D03"/>
    <w:rsid w:val="00F9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 Kate</dc:creator>
  <cp:lastModifiedBy>Adam and Kate</cp:lastModifiedBy>
  <cp:revision>2</cp:revision>
  <dcterms:created xsi:type="dcterms:W3CDTF">2013-06-17T04:29:00Z</dcterms:created>
  <dcterms:modified xsi:type="dcterms:W3CDTF">2013-06-17T04:48:00Z</dcterms:modified>
</cp:coreProperties>
</file>